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8F7D" w14:textId="47D214C0" w:rsidR="001A1DEF" w:rsidRDefault="00701803">
      <w:r>
        <w:rPr>
          <w:noProof/>
        </w:rPr>
        <w:drawing>
          <wp:inline distT="0" distB="0" distL="0" distR="0" wp14:anchorId="6172D7AC" wp14:editId="3D392A92">
            <wp:extent cx="9677400" cy="5129530"/>
            <wp:effectExtent l="0" t="0" r="0" b="0"/>
            <wp:docPr id="74769296" name="Obraz 1" descr="Obraz zawierający tekst, pismo odręczne, dokument, map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9296" name="Obraz 1" descr="Obraz zawierający tekst, pismo odręczne, dokument, mapa&#10;&#10;Zawartość wygenerowana przez AI może być niepopraw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D01E" w14:textId="64E69185" w:rsidR="00701803" w:rsidRDefault="00701803">
      <w:r>
        <w:rPr>
          <w:noProof/>
        </w:rPr>
        <w:drawing>
          <wp:inline distT="0" distB="0" distL="0" distR="0" wp14:anchorId="7C6986C3" wp14:editId="63ED8158">
            <wp:extent cx="2686050" cy="731160"/>
            <wp:effectExtent l="0" t="0" r="0" b="0"/>
            <wp:docPr id="1091070012" name="Obraz 2" descr="Obraz zawierający tekst, Czcionka, zrzut ekranu, biał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70012" name="Obraz 2" descr="Obraz zawierający tekst, Czcionka, zrzut ekranu, biały&#10;&#10;Zawartość wygenerowana przez AI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95" cy="73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803" w:rsidSect="0070180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40E3" w14:textId="77777777" w:rsidR="006F7FB8" w:rsidRDefault="006F7FB8" w:rsidP="00701803">
      <w:pPr>
        <w:spacing w:after="0" w:line="240" w:lineRule="auto"/>
      </w:pPr>
      <w:r>
        <w:separator/>
      </w:r>
    </w:p>
  </w:endnote>
  <w:endnote w:type="continuationSeparator" w:id="0">
    <w:p w14:paraId="33097DA0" w14:textId="77777777" w:rsidR="006F7FB8" w:rsidRDefault="006F7FB8" w:rsidP="0070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F40D" w14:textId="77777777" w:rsidR="006F7FB8" w:rsidRDefault="006F7FB8" w:rsidP="00701803">
      <w:pPr>
        <w:spacing w:after="0" w:line="240" w:lineRule="auto"/>
      </w:pPr>
      <w:r>
        <w:separator/>
      </w:r>
    </w:p>
  </w:footnote>
  <w:footnote w:type="continuationSeparator" w:id="0">
    <w:p w14:paraId="5442B041" w14:textId="77777777" w:rsidR="006F7FB8" w:rsidRDefault="006F7FB8" w:rsidP="0070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4754" w14:textId="0253AAB8" w:rsidR="00E62DA2" w:rsidRPr="00E62DA2" w:rsidRDefault="00E62DA2" w:rsidP="00E62DA2">
    <w:pPr>
      <w:pStyle w:val="Nagwek"/>
      <w:jc w:val="right"/>
      <w:rPr>
        <w:b/>
        <w:bCs/>
      </w:rPr>
    </w:pPr>
    <w:r w:rsidRPr="00E62DA2">
      <w:rPr>
        <w:b/>
        <w:bCs/>
      </w:rPr>
      <w:t>Załącznik nr 2 do Uchwały Nr ZIR.0007.27.2025</w:t>
    </w:r>
    <w:r>
      <w:rPr>
        <w:b/>
        <w:bCs/>
      </w:rPr>
      <w:t xml:space="preserve"> </w:t>
    </w:r>
    <w:r>
      <w:rPr>
        <w:b/>
        <w:bCs/>
      </w:rPr>
      <w:br/>
      <w:t>R</w:t>
    </w:r>
    <w:r w:rsidRPr="00E62DA2">
      <w:rPr>
        <w:b/>
        <w:bCs/>
      </w:rPr>
      <w:t>ady Gminy Jednorożec z dnia 22 maja 2025 r.</w:t>
    </w:r>
    <w:r>
      <w:rPr>
        <w:b/>
        <w:bCs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03"/>
    <w:rsid w:val="00095957"/>
    <w:rsid w:val="00114E0E"/>
    <w:rsid w:val="001A1DEF"/>
    <w:rsid w:val="006E2D8E"/>
    <w:rsid w:val="006F7FB8"/>
    <w:rsid w:val="00701803"/>
    <w:rsid w:val="0086061C"/>
    <w:rsid w:val="009D49D1"/>
    <w:rsid w:val="009F169C"/>
    <w:rsid w:val="00B85CF9"/>
    <w:rsid w:val="00E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8307"/>
  <w15:chartTrackingRefBased/>
  <w15:docId w15:val="{7AA3803D-8F26-40A1-A3C4-87E9D7BE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8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8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8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8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8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8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8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8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8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03"/>
  </w:style>
  <w:style w:type="paragraph" w:styleId="Stopka">
    <w:name w:val="footer"/>
    <w:basedOn w:val="Normalny"/>
    <w:link w:val="StopkaZnak"/>
    <w:uiPriority w:val="99"/>
    <w:unhideWhenUsed/>
    <w:rsid w:val="0070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Agnieszka Obrębska</cp:lastModifiedBy>
  <cp:revision>2</cp:revision>
  <cp:lastPrinted>2025-06-30T08:42:00Z</cp:lastPrinted>
  <dcterms:created xsi:type="dcterms:W3CDTF">2025-07-01T12:05:00Z</dcterms:created>
  <dcterms:modified xsi:type="dcterms:W3CDTF">2025-07-01T12:05:00Z</dcterms:modified>
</cp:coreProperties>
</file>